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院区标识标牌市场调研</w:t>
      </w:r>
    </w:p>
    <w:p>
      <w:pPr>
        <w:jc w:val="center"/>
        <w:rPr>
          <w:rFonts w:hint="default" w:eastAsiaTheme="minor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</w:rPr>
        <w:t>公示挂网</w:t>
      </w: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632CA"/>
    <w:rsid w:val="285210B0"/>
    <w:rsid w:val="28A94DF9"/>
    <w:rsid w:val="2B2C5088"/>
    <w:rsid w:val="2D2D0420"/>
    <w:rsid w:val="2DA769AE"/>
    <w:rsid w:val="318640F7"/>
    <w:rsid w:val="39C3429B"/>
    <w:rsid w:val="3C945FA9"/>
    <w:rsid w:val="3CB27EE8"/>
    <w:rsid w:val="3EF13364"/>
    <w:rsid w:val="404221AA"/>
    <w:rsid w:val="41FE0EFB"/>
    <w:rsid w:val="45A7210B"/>
    <w:rsid w:val="46493189"/>
    <w:rsid w:val="48B90877"/>
    <w:rsid w:val="49AD0474"/>
    <w:rsid w:val="49DE08F1"/>
    <w:rsid w:val="4BF40744"/>
    <w:rsid w:val="53835B8B"/>
    <w:rsid w:val="54313720"/>
    <w:rsid w:val="5EA00E96"/>
    <w:rsid w:val="611A7062"/>
    <w:rsid w:val="630A41BD"/>
    <w:rsid w:val="6C9F04C1"/>
    <w:rsid w:val="6CC805D5"/>
    <w:rsid w:val="6D444DFE"/>
    <w:rsid w:val="6DA26366"/>
    <w:rsid w:val="6F7D2AC7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0</TotalTime>
  <ScaleCrop>false</ScaleCrop>
  <LinksUpToDate>false</LinksUpToDate>
  <CharactersWithSpaces>67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CC1394424520</cp:lastModifiedBy>
  <dcterms:modified xsi:type="dcterms:W3CDTF">2020-09-28T01:28:09Z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